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76" w:rsidRPr="00066376" w:rsidRDefault="00066376" w:rsidP="00BF3B27">
      <w:pPr>
        <w:widowControl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  <w:u w:val="single"/>
        </w:rPr>
      </w:pPr>
      <w:r w:rsidRPr="00066376">
        <w:rPr>
          <w:rFonts w:ascii="メイリオ" w:eastAsia="メイリオ" w:hAnsi="メイリオ" w:cs="メイリオ" w:hint="eastAsia"/>
          <w:color w:val="000000"/>
          <w:kern w:val="0"/>
          <w:szCs w:val="21"/>
          <w:u w:val="single"/>
        </w:rPr>
        <w:t>麻酔装置の組み合わせをご案内するために、下記について教えてください。</w:t>
      </w:r>
    </w:p>
    <w:p w:rsidR="00066376" w:rsidRDefault="00066376" w:rsidP="00066376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2158"/>
        <w:gridCol w:w="6202"/>
      </w:tblGrid>
      <w:tr w:rsidR="00066376" w:rsidRPr="00066376" w:rsidTr="00066376">
        <w:tc>
          <w:tcPr>
            <w:tcW w:w="2158" w:type="dxa"/>
          </w:tcPr>
          <w:p w:rsidR="00066376" w:rsidRPr="00066376" w:rsidRDefault="00066376" w:rsidP="00A7336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066376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ご所属・部署名：</w:t>
            </w:r>
          </w:p>
        </w:tc>
        <w:tc>
          <w:tcPr>
            <w:tcW w:w="6202" w:type="dxa"/>
          </w:tcPr>
          <w:p w:rsidR="00066376" w:rsidRPr="00066376" w:rsidRDefault="00066376" w:rsidP="0006637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66376" w:rsidRPr="00066376" w:rsidTr="00066376">
        <w:tc>
          <w:tcPr>
            <w:tcW w:w="2158" w:type="dxa"/>
          </w:tcPr>
          <w:p w:rsidR="00066376" w:rsidRPr="00066376" w:rsidRDefault="00066376" w:rsidP="00A7336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066376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お名前：</w:t>
            </w:r>
          </w:p>
        </w:tc>
        <w:tc>
          <w:tcPr>
            <w:tcW w:w="6202" w:type="dxa"/>
          </w:tcPr>
          <w:p w:rsidR="00066376" w:rsidRPr="00066376" w:rsidRDefault="00066376" w:rsidP="0006637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F163E" w:rsidRPr="00066376" w:rsidTr="00066376">
        <w:tc>
          <w:tcPr>
            <w:tcW w:w="2158" w:type="dxa"/>
          </w:tcPr>
          <w:p w:rsidR="000F163E" w:rsidRPr="00066376" w:rsidRDefault="000F163E" w:rsidP="00A7336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ご住所：</w:t>
            </w:r>
          </w:p>
        </w:tc>
        <w:tc>
          <w:tcPr>
            <w:tcW w:w="6202" w:type="dxa"/>
          </w:tcPr>
          <w:p w:rsidR="000F163E" w:rsidRPr="00066376" w:rsidRDefault="000F163E" w:rsidP="0006637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66376" w:rsidRPr="00066376" w:rsidTr="00066376">
        <w:tc>
          <w:tcPr>
            <w:tcW w:w="2158" w:type="dxa"/>
          </w:tcPr>
          <w:p w:rsidR="00066376" w:rsidRPr="00066376" w:rsidRDefault="00066376" w:rsidP="00A7336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066376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TEL:</w:t>
            </w:r>
          </w:p>
        </w:tc>
        <w:tc>
          <w:tcPr>
            <w:tcW w:w="6202" w:type="dxa"/>
          </w:tcPr>
          <w:p w:rsidR="00066376" w:rsidRPr="00066376" w:rsidRDefault="00066376" w:rsidP="0006637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66376" w:rsidRPr="00066376" w:rsidTr="00066376">
        <w:tc>
          <w:tcPr>
            <w:tcW w:w="2158" w:type="dxa"/>
          </w:tcPr>
          <w:p w:rsidR="00066376" w:rsidRPr="00066376" w:rsidRDefault="00066376" w:rsidP="00A7336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066376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メール：</w:t>
            </w:r>
          </w:p>
        </w:tc>
        <w:tc>
          <w:tcPr>
            <w:tcW w:w="6202" w:type="dxa"/>
          </w:tcPr>
          <w:p w:rsidR="00066376" w:rsidRPr="00066376" w:rsidRDefault="00066376" w:rsidP="00066376">
            <w:pPr>
              <w:widowControl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</w:tbl>
    <w:p w:rsidR="00066376" w:rsidRDefault="00066376" w:rsidP="00066376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1522D7" w:rsidRDefault="00BF3B27" w:rsidP="00BF3B27">
      <w:pPr>
        <w:widowControl/>
        <w:numPr>
          <w:ilvl w:val="0"/>
          <w:numId w:val="1"/>
        </w:numPr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F3B27">
        <w:rPr>
          <w:rFonts w:ascii="メイリオ" w:eastAsia="メイリオ" w:hAnsi="メイリオ" w:cs="メイリオ" w:hint="eastAsia"/>
          <w:color w:val="000000"/>
          <w:kern w:val="0"/>
          <w:szCs w:val="21"/>
        </w:rPr>
        <w:t>麻酔薬について：使用される麻酔薬についてご選択ください。</w:t>
      </w:r>
    </w:p>
    <w:p w:rsidR="00BF3B27" w:rsidRPr="00BF3B27" w:rsidRDefault="001522D7" w:rsidP="001522D7">
      <w:pPr>
        <w:widowControl/>
        <w:adjustRightInd w:val="0"/>
        <w:snapToGrid w:val="0"/>
        <w:ind w:left="360" w:firstLineChars="300" w:firstLine="63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・イソフルラン ・ セボフルラン</w:t>
      </w:r>
    </w:p>
    <w:p w:rsidR="00BF3B27" w:rsidRPr="00BF3B27" w:rsidRDefault="001522D7" w:rsidP="001522D7">
      <w:pPr>
        <w:pStyle w:val="a7"/>
        <w:adjustRightInd w:val="0"/>
        <w:snapToGrid w:val="0"/>
        <w:ind w:left="-1" w:firstLineChars="500" w:firstLine="1050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1"/>
          <w:szCs w:val="21"/>
        </w:rPr>
        <w:t>・</w:t>
      </w:r>
      <w:r w:rsidR="00BF3B27" w:rsidRPr="00BF3B27">
        <w:rPr>
          <w:rFonts w:ascii="メイリオ" w:eastAsia="メイリオ" w:hAnsi="メイリオ" w:cs="メイリオ" w:hint="eastAsia"/>
          <w:color w:val="000000"/>
          <w:sz w:val="21"/>
          <w:szCs w:val="21"/>
        </w:rPr>
        <w:t>医療用薬瓶 ・ 試薬用薬瓶</w:t>
      </w:r>
    </w:p>
    <w:p w:rsidR="001522D7" w:rsidRDefault="001522D7" w:rsidP="001522D7">
      <w:pPr>
        <w:widowControl/>
        <w:numPr>
          <w:ilvl w:val="0"/>
          <w:numId w:val="1"/>
        </w:numPr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対象</w:t>
      </w:r>
      <w:r w:rsidR="00BF3B27" w:rsidRPr="00BF3B27">
        <w:rPr>
          <w:rFonts w:ascii="メイリオ" w:eastAsia="メイリオ" w:hAnsi="メイリオ" w:cs="メイリオ" w:hint="eastAsia"/>
          <w:color w:val="000000"/>
          <w:kern w:val="0"/>
          <w:szCs w:val="21"/>
        </w:rPr>
        <w:t>動物種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について</w:t>
      </w:r>
      <w:r w:rsidR="00066376">
        <w:rPr>
          <w:rFonts w:ascii="メイリオ" w:eastAsia="メイリオ" w:hAnsi="メイリオ" w:cs="メイリオ" w:hint="eastAsia"/>
          <w:color w:val="000000"/>
          <w:kern w:val="0"/>
          <w:szCs w:val="21"/>
        </w:rPr>
        <w:t>教えてください。</w:t>
      </w:r>
    </w:p>
    <w:p w:rsidR="00BF3B27" w:rsidRDefault="00BF3B27" w:rsidP="001522D7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BF3B27">
        <w:rPr>
          <w:rFonts w:ascii="メイリオ" w:eastAsia="メイリオ" w:hAnsi="メイリオ" w:cs="メイリオ" w:hint="eastAsia"/>
          <w:color w:val="000000"/>
          <w:kern w:val="0"/>
          <w:szCs w:val="21"/>
        </w:rPr>
        <w:t>マウス ・ ラット ・ マウスとラット両方 ・ モルモット ・ ウサギ・マーモセット</w:t>
      </w:r>
    </w:p>
    <w:p w:rsidR="001522D7" w:rsidRPr="00BF3B27" w:rsidRDefault="001522D7" w:rsidP="001522D7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066376" w:rsidRDefault="00066376" w:rsidP="00BF3B27">
      <w:pPr>
        <w:widowControl/>
        <w:numPr>
          <w:ilvl w:val="0"/>
          <w:numId w:val="1"/>
        </w:numPr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同時維持麻酔を行う匹数につて教えてください。</w:t>
      </w:r>
      <w:r w:rsidRPr="00066376">
        <w:rPr>
          <w:rFonts w:ascii="メイリオ" w:eastAsia="メイリオ" w:hAnsi="メイリオ" w:cs="メイリオ" w:hint="eastAsia"/>
          <w:color w:val="000000"/>
          <w:kern w:val="0"/>
          <w:sz w:val="16"/>
          <w:szCs w:val="16"/>
        </w:rPr>
        <w:t>＊ウサギ、マーモセットは１匹のみです。</w:t>
      </w:r>
    </w:p>
    <w:p w:rsidR="00A91F75" w:rsidRDefault="00066376" w:rsidP="00066376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１匹　　・　</w:t>
      </w:r>
      <w:r w:rsidR="00A91F75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複数匹（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　　匹）</w:t>
      </w:r>
    </w:p>
    <w:p w:rsidR="00066376" w:rsidRPr="00066376" w:rsidRDefault="00066376" w:rsidP="00066376">
      <w:pPr>
        <w:adjustRightInd w:val="0"/>
        <w:snapToGrid w:val="0"/>
        <w:rPr>
          <w:rFonts w:ascii="メイリオ" w:eastAsia="メイリオ" w:hAnsi="メイリオ" w:cs="メイリオ"/>
          <w:color w:val="000000"/>
          <w:kern w:val="0"/>
          <w:sz w:val="16"/>
          <w:szCs w:val="16"/>
        </w:rPr>
      </w:pPr>
    </w:p>
    <w:p w:rsidR="00BE0B4B" w:rsidRPr="00066376" w:rsidRDefault="00BE0B4B" w:rsidP="00BE0B4B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066376" w:rsidRDefault="00066376" w:rsidP="00066376">
      <w:pPr>
        <w:widowControl/>
        <w:numPr>
          <w:ilvl w:val="0"/>
          <w:numId w:val="1"/>
        </w:numPr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１匹の動物に対して１時間を超える維持麻酔を行いますか？</w:t>
      </w:r>
      <w:r w:rsidR="00BF3B27" w:rsidRPr="00BE0B4B"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（１度でも行う可能性が有れば対象となります）。</w:t>
      </w:r>
    </w:p>
    <w:p w:rsidR="00066376" w:rsidRDefault="00066376" w:rsidP="00066376">
      <w:pPr>
        <w:adjustRightInd w:val="0"/>
        <w:snapToGrid w:val="0"/>
        <w:rPr>
          <w:rFonts w:ascii="メイリオ" w:eastAsia="メイリオ" w:hAnsi="メイリオ" w:cs="メイリオ"/>
          <w:color w:val="000000"/>
          <w:kern w:val="0"/>
          <w:sz w:val="16"/>
          <w:szCs w:val="16"/>
        </w:rPr>
      </w:pPr>
      <w:r w:rsidRPr="00066376">
        <w:rPr>
          <w:rFonts w:ascii="メイリオ" w:eastAsia="メイリオ" w:hAnsi="メイリオ" w:cs="メイリオ" w:hint="eastAsia"/>
          <w:color w:val="000000"/>
          <w:kern w:val="0"/>
          <w:sz w:val="16"/>
          <w:szCs w:val="16"/>
        </w:rPr>
        <w:t>※１時間以上の維持麻酔をかける場合は、キャリアガスが酸素のみとなりますので、別途機器が必要となります。</w:t>
      </w:r>
    </w:p>
    <w:p w:rsidR="00066376" w:rsidRPr="00066376" w:rsidRDefault="00066376" w:rsidP="00066376">
      <w:pPr>
        <w:adjustRightInd w:val="0"/>
        <w:snapToGrid w:val="0"/>
        <w:ind w:firstLineChars="400" w:firstLine="840"/>
        <w:rPr>
          <w:rFonts w:ascii="メイリオ" w:eastAsia="メイリオ" w:hAnsi="メイリオ" w:cs="メイリオ"/>
          <w:color w:val="000000"/>
          <w:kern w:val="0"/>
          <w:sz w:val="16"/>
          <w:szCs w:val="16"/>
        </w:rPr>
      </w:pPr>
      <w:r w:rsidRPr="00066376">
        <w:rPr>
          <w:rFonts w:ascii="メイリオ" w:eastAsia="メイリオ" w:hAnsi="メイリオ" w:cs="メイリオ" w:hint="eastAsia"/>
          <w:szCs w:val="21"/>
        </w:rPr>
        <w:t>はい・　いいえ</w:t>
      </w:r>
    </w:p>
    <w:p w:rsidR="00066376" w:rsidRDefault="00066376" w:rsidP="00066376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066376" w:rsidRDefault="00066376" w:rsidP="00066376">
      <w:pPr>
        <w:widowControl/>
        <w:numPr>
          <w:ilvl w:val="0"/>
          <w:numId w:val="1"/>
        </w:numPr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ご購入時期について教えてください。</w:t>
      </w:r>
    </w:p>
    <w:p w:rsidR="00066376" w:rsidRDefault="00066376" w:rsidP="00066376">
      <w:pPr>
        <w:widowControl/>
        <w:adjustRightInd w:val="0"/>
        <w:snapToGrid w:val="0"/>
        <w:ind w:left="36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（　　　　　　　　　　　　　　　　　　　　　　　　　　　　　　　　　　）</w:t>
      </w:r>
    </w:p>
    <w:p w:rsidR="00066376" w:rsidRDefault="00066376" w:rsidP="00066376">
      <w:pPr>
        <w:widowControl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066376" w:rsidRDefault="00066376" w:rsidP="00066376">
      <w:pPr>
        <w:widowControl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ご回答ありがとうございます。別途、組み合わせをご案内致します。</w:t>
      </w:r>
    </w:p>
    <w:p w:rsidR="00066376" w:rsidRDefault="00066376" w:rsidP="00066376">
      <w:pPr>
        <w:widowControl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066376" w:rsidRPr="00066376" w:rsidRDefault="00066376" w:rsidP="00066376">
      <w:pPr>
        <w:widowControl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066376">
        <w:rPr>
          <w:rFonts w:ascii="メイリオ" w:eastAsia="メイリオ" w:hAnsi="メイリオ" w:cs="メイリオ" w:hint="eastAsia"/>
          <w:color w:val="000000"/>
          <w:kern w:val="0"/>
          <w:szCs w:val="21"/>
        </w:rPr>
        <w:t>ご記入いただきました用紙は、</w:t>
      </w:r>
      <w:hyperlink r:id="rId7" w:history="1">
        <w:r w:rsidRPr="00066376">
          <w:rPr>
            <w:rStyle w:val="a8"/>
            <w:rFonts w:ascii="メイリオ" w:eastAsia="メイリオ" w:hAnsi="メイリオ" w:cs="メイリオ"/>
          </w:rPr>
          <w:t>kikisora-info@wakenhd.co.jp</w:t>
        </w:r>
      </w:hyperlink>
      <w:r>
        <w:rPr>
          <w:rFonts w:ascii="メイリオ" w:eastAsia="メイリオ" w:hAnsi="メイリオ" w:cs="メイリオ" w:hint="eastAsia"/>
        </w:rPr>
        <w:t xml:space="preserve">　まで添付ファイルでお送り頂くか、FAX（075-721-8189）でお送りください。</w:t>
      </w:r>
    </w:p>
    <w:sectPr w:rsidR="00066376" w:rsidRPr="00066376" w:rsidSect="000F163E">
      <w:headerReference w:type="default" r:id="rId8"/>
      <w:footerReference w:type="default" r:id="rId9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FE" w:rsidRDefault="003F66FE" w:rsidP="00BF3B27">
      <w:r>
        <w:separator/>
      </w:r>
    </w:p>
  </w:endnote>
  <w:endnote w:type="continuationSeparator" w:id="0">
    <w:p w:rsidR="003F66FE" w:rsidRDefault="003F66FE" w:rsidP="00BF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76" w:rsidRPr="00066376" w:rsidRDefault="00066376">
    <w:pPr>
      <w:pStyle w:val="a5"/>
      <w:rPr>
        <w:rFonts w:ascii="メイリオ" w:eastAsia="メイリオ" w:hAnsi="メイリオ" w:cs="メイリオ"/>
        <w:b/>
        <w:sz w:val="18"/>
        <w:szCs w:val="18"/>
      </w:rPr>
    </w:pPr>
    <w:r w:rsidRPr="00066376">
      <w:rPr>
        <w:rFonts w:ascii="メイリオ" w:eastAsia="メイリオ" w:hAnsi="メイリオ" w:cs="メイリオ" w:hint="eastAsia"/>
        <w:b/>
        <w:sz w:val="18"/>
        <w:szCs w:val="18"/>
      </w:rPr>
      <w:t>和研薬株式会社（関西エリア）／株式会社薬研社（関東エリア）／四国理科株式会社（四国エリア）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FE" w:rsidRDefault="003F66FE" w:rsidP="00BF3B27">
      <w:r>
        <w:separator/>
      </w:r>
    </w:p>
  </w:footnote>
  <w:footnote w:type="continuationSeparator" w:id="0">
    <w:p w:rsidR="003F66FE" w:rsidRDefault="003F66FE" w:rsidP="00BF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27" w:rsidRPr="00BF3B27" w:rsidRDefault="00BF3B27" w:rsidP="00BF3B27">
    <w:pPr>
      <w:pStyle w:val="2"/>
      <w:shd w:val="clear" w:color="auto" w:fill="FFFFFF"/>
      <w:spacing w:before="0" w:beforeAutospacing="0" w:after="0" w:afterAutospacing="0"/>
      <w:rPr>
        <w:rFonts w:ascii="メイリオ" w:eastAsia="メイリオ" w:hAnsi="メイリオ" w:cs="メイリオ"/>
        <w:color w:val="333333"/>
        <w:sz w:val="32"/>
        <w:szCs w:val="32"/>
      </w:rPr>
    </w:pPr>
    <w:r>
      <w:rPr>
        <w:rFonts w:ascii="メイリオ" w:eastAsia="メイリオ" w:hAnsi="メイリオ" w:cs="メイリオ" w:hint="eastAsia"/>
        <w:color w:val="333333"/>
        <w:sz w:val="21"/>
        <w:szCs w:val="21"/>
        <w:shd w:val="clear" w:color="auto" w:fill="FFFFFF"/>
      </w:rPr>
      <w:t>夏目製作所</w:t>
    </w:r>
    <w:r>
      <w:rPr>
        <w:rFonts w:ascii="メイリオ" w:eastAsia="メイリオ" w:hAnsi="メイリオ" w:cs="メイリオ" w:hint="eastAsia"/>
        <w:color w:val="333333"/>
        <w:szCs w:val="21"/>
        <w:shd w:val="clear" w:color="auto" w:fill="FFFFFF"/>
      </w:rPr>
      <w:t xml:space="preserve">　</w:t>
    </w:r>
    <w:r w:rsidRPr="00BF3B27">
      <w:rPr>
        <w:rFonts w:ascii="メイリオ" w:eastAsia="メイリオ" w:hAnsi="メイリオ" w:cs="メイリオ" w:hint="eastAsia"/>
        <w:color w:val="333333"/>
        <w:sz w:val="32"/>
        <w:szCs w:val="32"/>
      </w:rPr>
      <w:t>マウス・ラット等小動物実験用簡易吸入麻酔装置 NARCOBIT-E（Ⅱ型）</w:t>
    </w:r>
    <w:r>
      <w:rPr>
        <w:rFonts w:ascii="メイリオ" w:eastAsia="メイリオ" w:hAnsi="メイリオ" w:cs="メイリオ" w:hint="eastAsia"/>
        <w:color w:val="333333"/>
        <w:sz w:val="32"/>
        <w:szCs w:val="32"/>
      </w:rPr>
      <w:t>選定チェックシート</w:t>
    </w:r>
    <w:r w:rsidRPr="00BF3B27">
      <w:rPr>
        <w:rFonts w:ascii="メイリオ" w:eastAsia="メイリオ" w:hAnsi="メイリオ" w:cs="メイリオ" w:hint="eastAsia"/>
        <w:color w:val="333333"/>
        <w:sz w:val="20"/>
        <w:szCs w:val="20"/>
      </w:rPr>
      <w:t>(WAKEN)</w:t>
    </w:r>
  </w:p>
  <w:p w:rsidR="00BF3B27" w:rsidRPr="00BF3B27" w:rsidRDefault="00BF3B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E75"/>
    <w:multiLevelType w:val="multilevel"/>
    <w:tmpl w:val="74E6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B27"/>
    <w:rsid w:val="00066376"/>
    <w:rsid w:val="000F163E"/>
    <w:rsid w:val="001522D7"/>
    <w:rsid w:val="002E2DC7"/>
    <w:rsid w:val="003A73CE"/>
    <w:rsid w:val="003F66FE"/>
    <w:rsid w:val="00A91F75"/>
    <w:rsid w:val="00B17659"/>
    <w:rsid w:val="00BE0B4B"/>
    <w:rsid w:val="00BF3B27"/>
    <w:rsid w:val="00C24AAD"/>
    <w:rsid w:val="00DB0F27"/>
    <w:rsid w:val="00F0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F3B2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3B27"/>
  </w:style>
  <w:style w:type="paragraph" w:styleId="a5">
    <w:name w:val="footer"/>
    <w:basedOn w:val="a"/>
    <w:link w:val="a6"/>
    <w:uiPriority w:val="99"/>
    <w:semiHidden/>
    <w:unhideWhenUsed/>
    <w:rsid w:val="00BF3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3B27"/>
  </w:style>
  <w:style w:type="paragraph" w:styleId="a7">
    <w:name w:val="List Paragraph"/>
    <w:basedOn w:val="a"/>
    <w:uiPriority w:val="34"/>
    <w:qFormat/>
    <w:rsid w:val="00BF3B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3B2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66376"/>
    <w:rPr>
      <w:color w:val="0000FF"/>
      <w:u w:val="single"/>
    </w:rPr>
  </w:style>
  <w:style w:type="table" w:styleId="a9">
    <w:name w:val="Table Grid"/>
    <w:basedOn w:val="a1"/>
    <w:uiPriority w:val="59"/>
    <w:rsid w:val="0006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isora-info@wakenhd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m-hayashi</dc:creator>
  <cp:lastModifiedBy>m-hayashi</cp:lastModifiedBy>
  <cp:revision>4</cp:revision>
  <dcterms:created xsi:type="dcterms:W3CDTF">2019-04-09T11:08:00Z</dcterms:created>
  <dcterms:modified xsi:type="dcterms:W3CDTF">2019-04-10T00:20:00Z</dcterms:modified>
</cp:coreProperties>
</file>